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A3E0" w14:textId="1FF3FBAD" w:rsidR="00BC25A7" w:rsidRDefault="00A2347D">
      <w:pPr>
        <w:pBdr>
          <w:top w:val="nil"/>
          <w:left w:val="nil"/>
          <w:bottom w:val="nil"/>
          <w:right w:val="nil"/>
          <w:between w:val="nil"/>
        </w:pBdr>
        <w:spacing w:before="480" w:after="120" w:line="276" w:lineRule="auto"/>
        <w:jc w:val="center"/>
        <w:rPr>
          <w:b/>
          <w:color w:val="000000"/>
          <w:sz w:val="56"/>
          <w:szCs w:val="56"/>
        </w:rPr>
      </w:pPr>
      <w:bookmarkStart w:id="0" w:name="_heading=h.lk4n6bf2yjuj" w:colFirst="0" w:colLast="0"/>
      <w:bookmarkEnd w:id="0"/>
      <w:r>
        <w:rPr>
          <w:b/>
          <w:color w:val="000000"/>
          <w:sz w:val="56"/>
          <w:szCs w:val="56"/>
        </w:rPr>
        <w:t xml:space="preserve">Kaufberatung </w:t>
      </w:r>
      <w:r w:rsidR="002E72CD">
        <w:rPr>
          <w:b/>
          <w:color w:val="000000"/>
          <w:sz w:val="56"/>
          <w:szCs w:val="56"/>
        </w:rPr>
        <w:t xml:space="preserve">TFO </w:t>
      </w:r>
      <w:r>
        <w:rPr>
          <w:b/>
          <w:color w:val="000000"/>
          <w:sz w:val="56"/>
          <w:szCs w:val="56"/>
        </w:rPr>
        <w:t>20</w:t>
      </w:r>
      <w:r w:rsidR="0029797B">
        <w:rPr>
          <w:b/>
          <w:color w:val="000000"/>
          <w:sz w:val="56"/>
          <w:szCs w:val="56"/>
        </w:rPr>
        <w:t>20</w:t>
      </w:r>
      <w:r>
        <w:rPr>
          <w:b/>
          <w:color w:val="000000"/>
          <w:sz w:val="56"/>
          <w:szCs w:val="56"/>
        </w:rPr>
        <w:t>/202</w:t>
      </w:r>
      <w:r w:rsidR="0029797B">
        <w:rPr>
          <w:b/>
          <w:color w:val="000000"/>
          <w:sz w:val="56"/>
          <w:szCs w:val="56"/>
        </w:rPr>
        <w:t>1</w:t>
      </w:r>
    </w:p>
    <w:p w14:paraId="6D868D75" w14:textId="4CE5993B" w:rsidR="00BC25A7" w:rsidRDefault="00A2347D">
      <w:pPr>
        <w:spacing w:after="0" w:line="276" w:lineRule="auto"/>
        <w:rPr>
          <w:sz w:val="28"/>
          <w:szCs w:val="28"/>
        </w:rPr>
      </w:pPr>
      <w:r>
        <w:t xml:space="preserve"> </w:t>
      </w:r>
      <w:r>
        <w:rPr>
          <w:noProof/>
        </w:rPr>
        <w:drawing>
          <wp:anchor distT="0" distB="0" distL="114300" distR="114300" simplePos="0" relativeHeight="251658240" behindDoc="1" locked="0" layoutInCell="1" allowOverlap="1" wp14:anchorId="1DC07CBF" wp14:editId="32FE40AF">
            <wp:simplePos x="0" y="0"/>
            <wp:positionH relativeFrom="column">
              <wp:posOffset>3662680</wp:posOffset>
            </wp:positionH>
            <wp:positionV relativeFrom="paragraph">
              <wp:posOffset>268605</wp:posOffset>
            </wp:positionV>
            <wp:extent cx="1885950" cy="1885950"/>
            <wp:effectExtent l="0" t="0" r="0" b="0"/>
            <wp:wrapTight wrapText="bothSides">
              <wp:wrapPolygon edited="0">
                <wp:start x="0" y="0"/>
                <wp:lineTo x="0" y="21382"/>
                <wp:lineTo x="21382" y="21382"/>
                <wp:lineTo x="21382" y="0"/>
                <wp:lineTo x="0" y="0"/>
              </wp:wrapPolygon>
            </wp:wrapTight>
            <wp:docPr id="1" name="Grafik 1" descr="Ein Bild, das Elektronik, Computer, sitze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Computer, sitzend, comput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anchor>
        </w:drawing>
      </w:r>
      <w:r>
        <w:rPr>
          <w:sz w:val="28"/>
          <w:szCs w:val="28"/>
        </w:rPr>
        <w:t>Für das problemlose Arbeiten mit dem Laptop sollte das Gerät folgende Eigenschaften erfüllen:</w:t>
      </w:r>
    </w:p>
    <w:p w14:paraId="5DEDB138" w14:textId="77777777" w:rsidR="00BC25A7" w:rsidRDefault="00BC25A7">
      <w:pPr>
        <w:spacing w:after="0" w:line="276" w:lineRule="auto"/>
        <w:rPr>
          <w:sz w:val="28"/>
          <w:szCs w:val="28"/>
        </w:rPr>
      </w:pPr>
    </w:p>
    <w:p w14:paraId="02B4AAF5" w14:textId="77777777" w:rsidR="00BC25A7" w:rsidRDefault="00BC25A7">
      <w:pPr>
        <w:spacing w:after="0" w:line="276" w:lineRule="auto"/>
        <w:rPr>
          <w:sz w:val="28"/>
          <w:szCs w:val="28"/>
        </w:rPr>
      </w:pPr>
    </w:p>
    <w:p w14:paraId="680F24E9" w14:textId="77777777" w:rsidR="00BC25A7" w:rsidRDefault="00A2347D">
      <w:pPr>
        <w:spacing w:after="0" w:line="276" w:lineRule="auto"/>
      </w:pPr>
      <w:r>
        <w:t xml:space="preserve"> </w:t>
      </w:r>
    </w:p>
    <w:p w14:paraId="2807E96C" w14:textId="77777777" w:rsidR="00BC25A7" w:rsidRDefault="00A2347D">
      <w:pPr>
        <w:spacing w:after="0" w:line="276" w:lineRule="auto"/>
        <w:ind w:left="360"/>
        <w:rPr>
          <w:sz w:val="28"/>
          <w:szCs w:val="28"/>
        </w:rPr>
      </w:pPr>
      <w:r>
        <w:rPr>
          <w:sz w:val="28"/>
          <w:szCs w:val="28"/>
        </w:rPr>
        <w:t>-         Gewicht (max. 1,5 kg)</w:t>
      </w:r>
    </w:p>
    <w:p w14:paraId="5292987E" w14:textId="18FCE920" w:rsidR="00BC25A7" w:rsidRDefault="00A2347D">
      <w:pPr>
        <w:spacing w:after="0" w:line="276" w:lineRule="auto"/>
        <w:ind w:left="360"/>
        <w:rPr>
          <w:sz w:val="28"/>
          <w:szCs w:val="28"/>
        </w:rPr>
      </w:pPr>
      <w:r>
        <w:rPr>
          <w:sz w:val="28"/>
          <w:szCs w:val="28"/>
        </w:rPr>
        <w:t>-         Bildschirmgröße (11</w:t>
      </w:r>
      <w:r w:rsidR="00C53A97">
        <w:rPr>
          <w:sz w:val="28"/>
          <w:szCs w:val="28"/>
        </w:rPr>
        <w:t>“ bis 14</w:t>
      </w:r>
      <w:proofErr w:type="gramStart"/>
      <w:r w:rsidR="00C53A97">
        <w:rPr>
          <w:sz w:val="28"/>
          <w:szCs w:val="28"/>
        </w:rPr>
        <w:t xml:space="preserve">“ </w:t>
      </w:r>
      <w:r>
        <w:rPr>
          <w:sz w:val="28"/>
          <w:szCs w:val="28"/>
        </w:rPr>
        <w:t>)</w:t>
      </w:r>
      <w:proofErr w:type="gramEnd"/>
    </w:p>
    <w:p w14:paraId="5CF105D2" w14:textId="77777777" w:rsidR="00BC25A7" w:rsidRDefault="00A2347D">
      <w:pPr>
        <w:spacing w:after="0" w:line="276" w:lineRule="auto"/>
        <w:ind w:left="360"/>
        <w:rPr>
          <w:sz w:val="28"/>
          <w:szCs w:val="28"/>
        </w:rPr>
      </w:pPr>
      <w:r>
        <w:rPr>
          <w:sz w:val="28"/>
          <w:szCs w:val="28"/>
        </w:rPr>
        <w:t>-         Lüfter (möglichst lautlos)</w:t>
      </w:r>
    </w:p>
    <w:p w14:paraId="25792048" w14:textId="45177CD8" w:rsidR="00BC25A7" w:rsidRDefault="00A2347D">
      <w:pPr>
        <w:spacing w:after="0" w:line="276" w:lineRule="auto"/>
        <w:ind w:left="360"/>
        <w:rPr>
          <w:sz w:val="28"/>
          <w:szCs w:val="28"/>
        </w:rPr>
      </w:pPr>
      <w:r>
        <w:rPr>
          <w:sz w:val="28"/>
          <w:szCs w:val="28"/>
        </w:rPr>
        <w:t xml:space="preserve">-         Akkulaufzeit mind. </w:t>
      </w:r>
      <w:r w:rsidR="007C35A8">
        <w:rPr>
          <w:sz w:val="28"/>
          <w:szCs w:val="28"/>
        </w:rPr>
        <w:t>8</w:t>
      </w:r>
      <w:r>
        <w:rPr>
          <w:sz w:val="28"/>
          <w:szCs w:val="28"/>
        </w:rPr>
        <w:t xml:space="preserve"> Stunden</w:t>
      </w:r>
    </w:p>
    <w:p w14:paraId="63F142A7" w14:textId="72261628" w:rsidR="00C53A97" w:rsidRPr="00C53A97" w:rsidRDefault="00A2347D" w:rsidP="00C53A97">
      <w:pPr>
        <w:spacing w:after="0" w:line="276" w:lineRule="auto"/>
        <w:ind w:firstLine="360"/>
        <w:rPr>
          <w:sz w:val="28"/>
          <w:szCs w:val="28"/>
        </w:rPr>
      </w:pPr>
      <w:r>
        <w:rPr>
          <w:sz w:val="28"/>
          <w:szCs w:val="28"/>
        </w:rPr>
        <w:t xml:space="preserve">-         </w:t>
      </w:r>
      <w:r w:rsidR="00C53A97" w:rsidRPr="00C53A97">
        <w:rPr>
          <w:sz w:val="28"/>
          <w:szCs w:val="28"/>
        </w:rPr>
        <w:t xml:space="preserve">SSD </w:t>
      </w:r>
      <w:r>
        <w:rPr>
          <w:sz w:val="28"/>
          <w:szCs w:val="28"/>
        </w:rPr>
        <w:t>Festplattenspeicher</w:t>
      </w:r>
      <w:r w:rsidR="00C53A97" w:rsidRPr="00C53A97">
        <w:t xml:space="preserve"> </w:t>
      </w:r>
      <w:r w:rsidR="00C53A97" w:rsidRPr="00C53A97">
        <w:rPr>
          <w:sz w:val="28"/>
          <w:szCs w:val="28"/>
        </w:rPr>
        <w:t xml:space="preserve">von mind. </w:t>
      </w:r>
      <w:r w:rsidR="00C53A97">
        <w:rPr>
          <w:sz w:val="28"/>
          <w:szCs w:val="28"/>
        </w:rPr>
        <w:t>128</w:t>
      </w:r>
      <w:r w:rsidR="00C53A97" w:rsidRPr="00C53A97">
        <w:rPr>
          <w:sz w:val="28"/>
          <w:szCs w:val="28"/>
        </w:rPr>
        <w:t xml:space="preserve">GB (besser </w:t>
      </w:r>
      <w:r w:rsidR="00C53A97">
        <w:rPr>
          <w:sz w:val="28"/>
          <w:szCs w:val="28"/>
        </w:rPr>
        <w:t>256</w:t>
      </w:r>
      <w:r w:rsidR="00C53A97" w:rsidRPr="00C53A97">
        <w:rPr>
          <w:sz w:val="28"/>
          <w:szCs w:val="28"/>
        </w:rPr>
        <w:t xml:space="preserve"> GB)</w:t>
      </w:r>
    </w:p>
    <w:p w14:paraId="2D0BC6F1" w14:textId="398824B3" w:rsidR="00BC25A7" w:rsidRDefault="00A2347D">
      <w:pPr>
        <w:spacing w:after="0" w:line="276" w:lineRule="auto"/>
        <w:ind w:left="360"/>
        <w:rPr>
          <w:sz w:val="28"/>
          <w:szCs w:val="28"/>
        </w:rPr>
      </w:pPr>
      <w:r>
        <w:rPr>
          <w:sz w:val="28"/>
          <w:szCs w:val="28"/>
        </w:rPr>
        <w:t>-         deutsche Tastaturbelegung</w:t>
      </w:r>
    </w:p>
    <w:p w14:paraId="36F4CA15" w14:textId="5C553B0F" w:rsidR="00BF1788" w:rsidRDefault="00BF1788">
      <w:pPr>
        <w:spacing w:after="0" w:line="276" w:lineRule="auto"/>
        <w:ind w:left="360"/>
        <w:rPr>
          <w:sz w:val="28"/>
          <w:szCs w:val="28"/>
        </w:rPr>
      </w:pPr>
      <w:r>
        <w:rPr>
          <w:sz w:val="28"/>
          <w:szCs w:val="28"/>
        </w:rPr>
        <w:t>-</w:t>
      </w:r>
      <w:r>
        <w:rPr>
          <w:sz w:val="28"/>
          <w:szCs w:val="28"/>
        </w:rPr>
        <w:tab/>
        <w:t xml:space="preserve">     Mikrofon und Kamera </w:t>
      </w:r>
    </w:p>
    <w:p w14:paraId="6E50933A" w14:textId="77777777" w:rsidR="00C53A97" w:rsidRDefault="00A2347D">
      <w:pPr>
        <w:spacing w:after="0" w:line="276" w:lineRule="auto"/>
        <w:ind w:left="360"/>
        <w:rPr>
          <w:sz w:val="28"/>
          <w:szCs w:val="28"/>
        </w:rPr>
      </w:pPr>
      <w:r>
        <w:rPr>
          <w:sz w:val="28"/>
          <w:szCs w:val="28"/>
        </w:rPr>
        <w:t xml:space="preserve">-         Das Office-Paket wird vom Schulamt (für 5 Jahre) zur Verfügung </w:t>
      </w:r>
    </w:p>
    <w:p w14:paraId="37DBCB8A" w14:textId="43077B50" w:rsidR="00BC25A7" w:rsidRDefault="007C35A8" w:rsidP="007C35A8">
      <w:pPr>
        <w:spacing w:after="0" w:line="276" w:lineRule="auto"/>
        <w:ind w:firstLine="720"/>
        <w:rPr>
          <w:sz w:val="28"/>
          <w:szCs w:val="28"/>
        </w:rPr>
      </w:pPr>
      <w:r>
        <w:rPr>
          <w:sz w:val="28"/>
          <w:szCs w:val="28"/>
        </w:rPr>
        <w:t xml:space="preserve">     g</w:t>
      </w:r>
      <w:r w:rsidR="00A2347D">
        <w:rPr>
          <w:sz w:val="28"/>
          <w:szCs w:val="28"/>
        </w:rPr>
        <w:t>estellt</w:t>
      </w:r>
      <w:r>
        <w:rPr>
          <w:sz w:val="28"/>
          <w:szCs w:val="28"/>
        </w:rPr>
        <w:t xml:space="preserve"> (also bitte nicht kaufen)</w:t>
      </w:r>
    </w:p>
    <w:p w14:paraId="061C4B9F" w14:textId="77777777" w:rsidR="00BC25A7" w:rsidRDefault="00A2347D">
      <w:pPr>
        <w:spacing w:after="0" w:line="276" w:lineRule="auto"/>
      </w:pPr>
      <w:r>
        <w:t xml:space="preserve"> </w:t>
      </w:r>
    </w:p>
    <w:p w14:paraId="068DC81D" w14:textId="01D49882" w:rsidR="00BC25A7" w:rsidRDefault="00A2347D">
      <w:pPr>
        <w:pStyle w:val="berschrift2"/>
        <w:keepNext w:val="0"/>
        <w:keepLines w:val="0"/>
        <w:spacing w:line="240" w:lineRule="auto"/>
        <w:rPr>
          <w:color w:val="4472C4"/>
          <w:sz w:val="40"/>
          <w:szCs w:val="40"/>
        </w:rPr>
      </w:pPr>
      <w:bookmarkStart w:id="1" w:name="_heading=h.ug31bzg5ocul" w:colFirst="0" w:colLast="0"/>
      <w:bookmarkEnd w:id="1"/>
      <w:r>
        <w:rPr>
          <w:color w:val="4472C4"/>
          <w:sz w:val="40"/>
          <w:szCs w:val="40"/>
        </w:rPr>
        <w:t xml:space="preserve">Unser Vorschlag: </w:t>
      </w:r>
      <w:r w:rsidR="00DC4E21">
        <w:rPr>
          <w:color w:val="4472C4"/>
          <w:sz w:val="40"/>
          <w:szCs w:val="40"/>
        </w:rPr>
        <w:t xml:space="preserve">   </w:t>
      </w:r>
      <w:r w:rsidR="00DC4E21" w:rsidRPr="00DC4E21">
        <w:t xml:space="preserve">Asus </w:t>
      </w:r>
      <w:proofErr w:type="spellStart"/>
      <w:r w:rsidR="00DC4E21" w:rsidRPr="00DC4E21">
        <w:t>Vivobook</w:t>
      </w:r>
      <w:proofErr w:type="spellEnd"/>
      <w:r w:rsidR="00DC4E21" w:rsidRPr="00DC4E21">
        <w:t xml:space="preserve"> Flip 14</w:t>
      </w:r>
    </w:p>
    <w:p w14:paraId="62361322" w14:textId="3593ABC9" w:rsidR="00DC4E21" w:rsidRPr="00DC4E21" w:rsidRDefault="00DC4E21" w:rsidP="008B788B">
      <w:pPr>
        <w:spacing w:after="0" w:line="276" w:lineRule="auto"/>
        <w:jc w:val="both"/>
        <w:rPr>
          <w:sz w:val="28"/>
          <w:szCs w:val="28"/>
        </w:rPr>
      </w:pPr>
      <w:r w:rsidRPr="00DC4E21">
        <w:rPr>
          <w:sz w:val="28"/>
          <w:szCs w:val="28"/>
        </w:rPr>
        <w:t xml:space="preserve">Unsere heurige Empfehlung auch aufgrund der aktuellen Liefermöglichkeiten bei den Großhändlern ist das Asus </w:t>
      </w:r>
      <w:proofErr w:type="spellStart"/>
      <w:r w:rsidRPr="00DC4E21">
        <w:rPr>
          <w:sz w:val="28"/>
          <w:szCs w:val="28"/>
        </w:rPr>
        <w:t>Vivobook</w:t>
      </w:r>
      <w:proofErr w:type="spellEnd"/>
      <w:r w:rsidRPr="00DC4E21">
        <w:rPr>
          <w:sz w:val="28"/>
          <w:szCs w:val="28"/>
        </w:rPr>
        <w:t xml:space="preserve"> Flip 14, welches es in verschiedenen Hardwareausstattungen gibt</w:t>
      </w:r>
      <w:r w:rsidR="008B788B">
        <w:rPr>
          <w:sz w:val="28"/>
          <w:szCs w:val="28"/>
        </w:rPr>
        <w:t xml:space="preserve"> und Touchscreen und Stift hat</w:t>
      </w:r>
      <w:r w:rsidRPr="00DC4E21">
        <w:rPr>
          <w:sz w:val="28"/>
          <w:szCs w:val="28"/>
        </w:rPr>
        <w:t xml:space="preserve">. </w:t>
      </w:r>
    </w:p>
    <w:p w14:paraId="03E3930A" w14:textId="570B2923" w:rsidR="00BC25A7" w:rsidRDefault="00BC25A7">
      <w:pPr>
        <w:spacing w:after="0" w:line="276" w:lineRule="auto"/>
        <w:jc w:val="center"/>
      </w:pPr>
    </w:p>
    <w:p w14:paraId="4C8C97DC" w14:textId="4F23E593" w:rsidR="00BC25A7" w:rsidRDefault="00A2347D">
      <w:pPr>
        <w:spacing w:after="0" w:line="276" w:lineRule="auto"/>
        <w:ind w:left="5040" w:firstLine="720"/>
        <w:rPr>
          <w:sz w:val="28"/>
          <w:szCs w:val="28"/>
        </w:rPr>
      </w:pPr>
      <w:r>
        <w:rPr>
          <w:sz w:val="28"/>
          <w:szCs w:val="28"/>
        </w:rPr>
        <w:t xml:space="preserve">Preis </w:t>
      </w:r>
      <w:r w:rsidR="005B6EEB">
        <w:rPr>
          <w:sz w:val="28"/>
          <w:szCs w:val="28"/>
        </w:rPr>
        <w:t xml:space="preserve">ab </w:t>
      </w:r>
      <w:r>
        <w:rPr>
          <w:sz w:val="28"/>
          <w:szCs w:val="28"/>
        </w:rPr>
        <w:t>ca. 5</w:t>
      </w:r>
      <w:r w:rsidR="00DC4E21">
        <w:rPr>
          <w:sz w:val="28"/>
          <w:szCs w:val="28"/>
        </w:rPr>
        <w:t>5</w:t>
      </w:r>
      <w:r>
        <w:rPr>
          <w:sz w:val="28"/>
          <w:szCs w:val="28"/>
        </w:rPr>
        <w:t>0 Euro</w:t>
      </w:r>
    </w:p>
    <w:p w14:paraId="2F2B16F7" w14:textId="77777777" w:rsidR="008B788B" w:rsidRDefault="008B788B">
      <w:pPr>
        <w:spacing w:after="0" w:line="276" w:lineRule="auto"/>
        <w:ind w:left="5040" w:firstLine="720"/>
        <w:rPr>
          <w:sz w:val="28"/>
          <w:szCs w:val="28"/>
        </w:rPr>
      </w:pPr>
    </w:p>
    <w:p w14:paraId="70398C08" w14:textId="231CBE0D" w:rsidR="008B788B" w:rsidRDefault="008B788B" w:rsidP="008B788B">
      <w:pPr>
        <w:spacing w:after="0" w:line="276" w:lineRule="auto"/>
        <w:jc w:val="both"/>
        <w:rPr>
          <w:sz w:val="28"/>
          <w:szCs w:val="28"/>
        </w:rPr>
      </w:pPr>
      <w:r w:rsidRPr="008B788B">
        <w:rPr>
          <w:sz w:val="28"/>
          <w:szCs w:val="28"/>
        </w:rPr>
        <w:t>Hier haben wir noch einige Gerätevorschläge (ohne Touch und Stift):</w:t>
      </w:r>
    </w:p>
    <w:p w14:paraId="20B3B4AB" w14:textId="77777777" w:rsidR="008B788B" w:rsidRPr="008B788B" w:rsidRDefault="008B788B" w:rsidP="008B788B">
      <w:pPr>
        <w:spacing w:after="0" w:line="276" w:lineRule="auto"/>
        <w:jc w:val="both"/>
        <w:rPr>
          <w:sz w:val="16"/>
          <w:szCs w:val="16"/>
        </w:rPr>
      </w:pPr>
    </w:p>
    <w:p w14:paraId="6ABE0EBB" w14:textId="09889EE5" w:rsidR="008B788B" w:rsidRPr="008B788B" w:rsidRDefault="008B788B" w:rsidP="008B788B">
      <w:pPr>
        <w:pStyle w:val="Listenabsatz"/>
        <w:numPr>
          <w:ilvl w:val="0"/>
          <w:numId w:val="4"/>
        </w:numPr>
        <w:spacing w:after="0" w:line="276" w:lineRule="auto"/>
        <w:rPr>
          <w:sz w:val="28"/>
          <w:szCs w:val="28"/>
        </w:rPr>
      </w:pPr>
      <w:r w:rsidRPr="008B788B">
        <w:rPr>
          <w:sz w:val="28"/>
          <w:szCs w:val="28"/>
        </w:rPr>
        <w:t>Günstiges Zweitgerät zum Mitnehmen: Asus E12 oder Asus L405MA oder Asus L406MA</w:t>
      </w:r>
    </w:p>
    <w:p w14:paraId="184817A5" w14:textId="2FF6914A" w:rsidR="008B788B" w:rsidRPr="008B788B" w:rsidRDefault="008B788B" w:rsidP="008B788B">
      <w:pPr>
        <w:pStyle w:val="Listenabsatz"/>
        <w:numPr>
          <w:ilvl w:val="0"/>
          <w:numId w:val="4"/>
        </w:numPr>
        <w:spacing w:after="0" w:line="276" w:lineRule="auto"/>
        <w:rPr>
          <w:sz w:val="28"/>
          <w:szCs w:val="28"/>
        </w:rPr>
      </w:pPr>
      <w:r w:rsidRPr="008B788B">
        <w:rPr>
          <w:sz w:val="28"/>
          <w:szCs w:val="28"/>
        </w:rPr>
        <w:t>Lange Akkulaufzeit hat man beim Acer Swift 1 SF114</w:t>
      </w:r>
    </w:p>
    <w:p w14:paraId="77D4A9E9" w14:textId="2399677D" w:rsidR="008B788B" w:rsidRPr="008B788B" w:rsidRDefault="008B788B" w:rsidP="008B788B">
      <w:pPr>
        <w:pStyle w:val="Listenabsatz"/>
        <w:numPr>
          <w:ilvl w:val="0"/>
          <w:numId w:val="4"/>
        </w:numPr>
        <w:spacing w:after="0" w:line="276" w:lineRule="auto"/>
        <w:rPr>
          <w:sz w:val="28"/>
          <w:szCs w:val="28"/>
        </w:rPr>
      </w:pPr>
      <w:r w:rsidRPr="008B788B">
        <w:rPr>
          <w:sz w:val="28"/>
          <w:szCs w:val="28"/>
        </w:rPr>
        <w:t xml:space="preserve">Mehr Leistung, aber natürlich teurer ist beispielsweise das HUAWEI </w:t>
      </w:r>
      <w:proofErr w:type="spellStart"/>
      <w:r w:rsidRPr="008B788B">
        <w:rPr>
          <w:sz w:val="28"/>
          <w:szCs w:val="28"/>
        </w:rPr>
        <w:t>MateBook</w:t>
      </w:r>
      <w:proofErr w:type="spellEnd"/>
      <w:r w:rsidRPr="008B788B">
        <w:rPr>
          <w:sz w:val="28"/>
          <w:szCs w:val="28"/>
        </w:rPr>
        <w:t xml:space="preserve"> D14</w:t>
      </w:r>
      <w:r>
        <w:rPr>
          <w:sz w:val="28"/>
          <w:szCs w:val="28"/>
        </w:rPr>
        <w:t xml:space="preserve">, </w:t>
      </w:r>
      <w:r w:rsidRPr="008B788B">
        <w:rPr>
          <w:sz w:val="28"/>
          <w:szCs w:val="28"/>
        </w:rPr>
        <w:t>viele weitere Geräte kommen hier in Frage</w:t>
      </w:r>
    </w:p>
    <w:p w14:paraId="5BBF59BB" w14:textId="77777777" w:rsidR="00BC25A7" w:rsidRDefault="00A2347D">
      <w:pPr>
        <w:spacing w:after="0" w:line="276" w:lineRule="auto"/>
      </w:pPr>
      <w:r>
        <w:t xml:space="preserve"> </w:t>
      </w:r>
    </w:p>
    <w:p w14:paraId="56E25058" w14:textId="77777777" w:rsidR="00BC25A7" w:rsidRDefault="00A2347D">
      <w:pPr>
        <w:spacing w:after="0" w:line="276" w:lineRule="auto"/>
        <w:jc w:val="both"/>
        <w:rPr>
          <w:sz w:val="28"/>
          <w:szCs w:val="28"/>
        </w:rPr>
      </w:pPr>
      <w:r>
        <w:rPr>
          <w:sz w:val="28"/>
          <w:szCs w:val="28"/>
        </w:rPr>
        <w:t>Sollte schon ein Laptop vorhanden sein, muss natürlich kein neuer gekauft werden, wenn er den oben erwähnten Anforderungen einigermaßen entspricht!</w:t>
      </w:r>
    </w:p>
    <w:p w14:paraId="43313202" w14:textId="77777777" w:rsidR="00BC25A7" w:rsidRDefault="00A2347D">
      <w:pPr>
        <w:spacing w:after="0" w:line="276" w:lineRule="auto"/>
      </w:pPr>
      <w:r>
        <w:t xml:space="preserve"> </w:t>
      </w:r>
    </w:p>
    <w:p w14:paraId="51586219" w14:textId="77777777" w:rsidR="00BC25A7" w:rsidRDefault="00A2347D">
      <w:pPr>
        <w:pBdr>
          <w:top w:val="nil"/>
          <w:left w:val="nil"/>
          <w:bottom w:val="nil"/>
          <w:right w:val="nil"/>
          <w:between w:val="nil"/>
        </w:pBdr>
        <w:spacing w:before="480" w:after="120" w:line="240" w:lineRule="auto"/>
        <w:rPr>
          <w:b/>
          <w:color w:val="000000"/>
          <w:sz w:val="46"/>
          <w:szCs w:val="46"/>
        </w:rPr>
      </w:pPr>
      <w:bookmarkStart w:id="2" w:name="_heading=h.zhghk2l5qcua" w:colFirst="0" w:colLast="0"/>
      <w:bookmarkEnd w:id="2"/>
      <w:r>
        <w:rPr>
          <w:b/>
          <w:color w:val="000000"/>
          <w:sz w:val="46"/>
          <w:szCs w:val="46"/>
        </w:rPr>
        <w:lastRenderedPageBreak/>
        <w:t>Leihgeräte von der Schule?</w:t>
      </w:r>
    </w:p>
    <w:p w14:paraId="46B83E16" w14:textId="77777777" w:rsidR="00BC25A7" w:rsidRDefault="00A2347D">
      <w:pPr>
        <w:spacing w:after="0" w:line="276" w:lineRule="auto"/>
      </w:pPr>
      <w:r>
        <w:t xml:space="preserve"> </w:t>
      </w:r>
    </w:p>
    <w:p w14:paraId="2532A623" w14:textId="77777777" w:rsidR="00BC25A7" w:rsidRDefault="00A2347D">
      <w:pPr>
        <w:spacing w:after="0" w:line="276" w:lineRule="auto"/>
        <w:rPr>
          <w:sz w:val="28"/>
          <w:szCs w:val="28"/>
        </w:rPr>
      </w:pPr>
      <w:r>
        <w:rPr>
          <w:sz w:val="28"/>
          <w:szCs w:val="28"/>
        </w:rPr>
        <w:t xml:space="preserve">Familien, denen der Kauf eines eigenen Gerätes finanziell zu belastend ist, können um ein Leihgerät ansuchen. </w:t>
      </w:r>
      <w:r>
        <w:rPr>
          <w:b/>
          <w:sz w:val="28"/>
          <w:szCs w:val="28"/>
        </w:rPr>
        <w:t xml:space="preserve">Das Ansuchen ist an die Schulleitung zu richten. </w:t>
      </w:r>
      <w:r>
        <w:rPr>
          <w:sz w:val="28"/>
          <w:szCs w:val="28"/>
        </w:rPr>
        <w:t>(Infos im Sekretariat der Schule)</w:t>
      </w:r>
    </w:p>
    <w:p w14:paraId="231C65E2" w14:textId="77777777" w:rsidR="00BC25A7" w:rsidRDefault="00A2347D">
      <w:pPr>
        <w:spacing w:after="0" w:line="276" w:lineRule="auto"/>
      </w:pPr>
      <w:r>
        <w:t xml:space="preserve"> </w:t>
      </w:r>
    </w:p>
    <w:p w14:paraId="64DF984E" w14:textId="77777777" w:rsidR="00BC25A7" w:rsidRDefault="00A2347D">
      <w:pPr>
        <w:spacing w:after="0" w:line="276" w:lineRule="auto"/>
      </w:pPr>
      <w:bookmarkStart w:id="3" w:name="_heading=h.dsy47y30j8kz" w:colFirst="0" w:colLast="0"/>
      <w:bookmarkEnd w:id="3"/>
      <w:r>
        <w:t xml:space="preserve"> </w:t>
      </w:r>
    </w:p>
    <w:p w14:paraId="047D43B4" w14:textId="1F344BD2" w:rsidR="00BF1788" w:rsidRPr="00BF1788" w:rsidRDefault="00BF1788" w:rsidP="00BF1788">
      <w:pPr>
        <w:rPr>
          <w:b/>
          <w:color w:val="000000"/>
          <w:sz w:val="46"/>
          <w:szCs w:val="46"/>
        </w:rPr>
      </w:pPr>
      <w:bookmarkStart w:id="4" w:name="_heading=h.oovjnv3p4gye" w:colFirst="0" w:colLast="0"/>
      <w:bookmarkEnd w:id="4"/>
      <w:r>
        <w:rPr>
          <w:b/>
          <w:color w:val="000000"/>
          <w:sz w:val="46"/>
          <w:szCs w:val="46"/>
        </w:rPr>
        <w:t>Wo</w:t>
      </w:r>
      <w:r w:rsidRPr="00BF1788">
        <w:rPr>
          <w:b/>
          <w:color w:val="000000"/>
          <w:sz w:val="46"/>
          <w:szCs w:val="46"/>
        </w:rPr>
        <w:t xml:space="preserve"> kaufen?</w:t>
      </w:r>
    </w:p>
    <w:p w14:paraId="549AF8A0" w14:textId="77777777" w:rsidR="00BF1788" w:rsidRDefault="00BF1788" w:rsidP="00BF1788">
      <w:pPr>
        <w:spacing w:after="0" w:line="240" w:lineRule="auto"/>
        <w:rPr>
          <w:rFonts w:ascii="Arial" w:eastAsia="Times New Roman" w:hAnsi="Arial" w:cs="Arial"/>
          <w:color w:val="000000"/>
        </w:rPr>
      </w:pPr>
    </w:p>
    <w:p w14:paraId="584100B8" w14:textId="77777777" w:rsidR="00BF1788" w:rsidRDefault="00BF1788" w:rsidP="00BF1788">
      <w:pPr>
        <w:spacing w:after="0" w:line="240" w:lineRule="auto"/>
        <w:rPr>
          <w:rFonts w:ascii="Arial" w:eastAsia="Times New Roman" w:hAnsi="Arial" w:cs="Arial"/>
          <w:color w:val="000000"/>
        </w:rPr>
      </w:pPr>
      <w:r>
        <w:rPr>
          <w:rFonts w:ascii="Arial" w:eastAsia="Times New Roman" w:hAnsi="Arial" w:cs="Arial"/>
          <w:color w:val="000000"/>
        </w:rPr>
        <w:t>Online sind die Geräte meistens billiger, aber nicht alle liefern nach Italien. Oftmals lohnt es sich, den Laptop direkt in einem Geschäft zu kaufen, auch wenn der Preis etwas höher liegt. Dafür hat man meist den besseren Service.</w:t>
      </w:r>
    </w:p>
    <w:p w14:paraId="50C57094" w14:textId="77777777" w:rsidR="00BF1788" w:rsidRDefault="00BF1788" w:rsidP="00BF1788">
      <w:pPr>
        <w:spacing w:after="0" w:line="240" w:lineRule="auto"/>
        <w:rPr>
          <w:rFonts w:ascii="Times New Roman" w:eastAsia="Times New Roman" w:hAnsi="Times New Roman" w:cs="Times New Roman"/>
          <w:sz w:val="24"/>
          <w:szCs w:val="24"/>
        </w:rPr>
      </w:pPr>
    </w:p>
    <w:p w14:paraId="417CC085" w14:textId="77777777" w:rsidR="00BF1788" w:rsidRDefault="00BF1788" w:rsidP="00BF178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Online: </w:t>
      </w:r>
    </w:p>
    <w:p w14:paraId="69F29797" w14:textId="77777777" w:rsidR="00BF1788" w:rsidRPr="00BF1788" w:rsidRDefault="00BF1788" w:rsidP="00BF1788">
      <w:pPr>
        <w:numPr>
          <w:ilvl w:val="0"/>
          <w:numId w:val="5"/>
        </w:numPr>
        <w:spacing w:after="0" w:line="240" w:lineRule="auto"/>
        <w:textAlignment w:val="baseline"/>
        <w:rPr>
          <w:rFonts w:ascii="Arial" w:eastAsia="Times New Roman" w:hAnsi="Arial" w:cs="Arial"/>
        </w:rPr>
      </w:pPr>
      <w:hyperlink r:id="rId7" w:history="1">
        <w:r w:rsidRPr="00BF1788">
          <w:rPr>
            <w:rStyle w:val="Hyperlink"/>
            <w:rFonts w:ascii="Arial" w:eastAsia="Times New Roman" w:hAnsi="Arial" w:cs="Arial"/>
            <w:color w:val="auto"/>
          </w:rPr>
          <w:t xml:space="preserve">https://www.amazon.de/    </w:t>
        </w:r>
      </w:hyperlink>
      <w:r w:rsidRPr="00BF1788">
        <w:rPr>
          <w:rFonts w:ascii="Arial" w:eastAsia="Times New Roman" w:hAnsi="Arial" w:cs="Arial"/>
        </w:rPr>
        <w:t>Deutschland: → Deutsche Tastatur</w:t>
      </w:r>
    </w:p>
    <w:p w14:paraId="1AAE5D91" w14:textId="77777777" w:rsidR="00BF1788" w:rsidRPr="00BF1788" w:rsidRDefault="00BF1788" w:rsidP="00BF1788">
      <w:pPr>
        <w:spacing w:after="0" w:line="240" w:lineRule="auto"/>
        <w:rPr>
          <w:rFonts w:ascii="Times New Roman" w:eastAsia="Times New Roman" w:hAnsi="Times New Roman" w:cs="Times New Roman"/>
          <w:sz w:val="24"/>
          <w:szCs w:val="24"/>
        </w:rPr>
      </w:pPr>
    </w:p>
    <w:p w14:paraId="2E4831C2" w14:textId="77777777" w:rsidR="00BF1788" w:rsidRPr="00BF1788" w:rsidRDefault="00BF1788" w:rsidP="00BF1788">
      <w:pPr>
        <w:spacing w:after="0" w:line="240" w:lineRule="auto"/>
        <w:rPr>
          <w:rFonts w:ascii="Times New Roman" w:eastAsia="Times New Roman" w:hAnsi="Times New Roman" w:cs="Times New Roman"/>
          <w:sz w:val="24"/>
          <w:szCs w:val="24"/>
        </w:rPr>
      </w:pPr>
      <w:r w:rsidRPr="00BF1788">
        <w:rPr>
          <w:rFonts w:ascii="Arial" w:eastAsia="Times New Roman" w:hAnsi="Arial" w:cs="Arial"/>
          <w:b/>
          <w:bCs/>
        </w:rPr>
        <w:t>Vor Ort:</w:t>
      </w:r>
    </w:p>
    <w:p w14:paraId="22A9AE27" w14:textId="63FF211A" w:rsidR="00BF1788" w:rsidRPr="00BF1788" w:rsidRDefault="00BF1788" w:rsidP="00BF1788">
      <w:pPr>
        <w:numPr>
          <w:ilvl w:val="0"/>
          <w:numId w:val="6"/>
        </w:numPr>
        <w:spacing w:after="0" w:line="240" w:lineRule="auto"/>
        <w:textAlignment w:val="baseline"/>
        <w:rPr>
          <w:rFonts w:ascii="Arial" w:eastAsia="Times New Roman" w:hAnsi="Arial" w:cs="Arial"/>
        </w:rPr>
      </w:pPr>
      <w:proofErr w:type="spellStart"/>
      <w:r w:rsidRPr="00BF1788">
        <w:rPr>
          <w:rFonts w:ascii="Arial" w:eastAsia="Times New Roman" w:hAnsi="Arial" w:cs="Arial"/>
        </w:rPr>
        <w:t>Mediaworld</w:t>
      </w:r>
      <w:proofErr w:type="spellEnd"/>
      <w:r w:rsidRPr="00BF1788">
        <w:rPr>
          <w:rFonts w:ascii="Arial" w:eastAsia="Times New Roman" w:hAnsi="Arial" w:cs="Arial"/>
        </w:rPr>
        <w:t xml:space="preserve"> </w:t>
      </w:r>
      <w:r w:rsidR="00360CDE">
        <w:rPr>
          <w:rFonts w:ascii="Arial" w:eastAsia="Times New Roman" w:hAnsi="Arial" w:cs="Arial"/>
        </w:rPr>
        <w:t xml:space="preserve">Meran </w:t>
      </w:r>
      <w:r w:rsidRPr="00BF1788">
        <w:rPr>
          <w:rFonts w:ascii="Arial" w:eastAsia="Times New Roman" w:hAnsi="Arial" w:cs="Arial"/>
        </w:rPr>
        <w:t xml:space="preserve">oder </w:t>
      </w:r>
      <w:proofErr w:type="spellStart"/>
      <w:r w:rsidRPr="00BF1788">
        <w:rPr>
          <w:rFonts w:ascii="Arial" w:eastAsia="Times New Roman" w:hAnsi="Arial" w:cs="Arial"/>
        </w:rPr>
        <w:t>Unieuro</w:t>
      </w:r>
      <w:proofErr w:type="spellEnd"/>
      <w:r w:rsidR="00360CDE">
        <w:rPr>
          <w:rFonts w:ascii="Arial" w:eastAsia="Times New Roman" w:hAnsi="Arial" w:cs="Arial"/>
        </w:rPr>
        <w:t xml:space="preserve"> Algund</w:t>
      </w:r>
      <w:r w:rsidRPr="00BF1788">
        <w:rPr>
          <w:rFonts w:ascii="Arial" w:eastAsia="Times New Roman" w:hAnsi="Arial" w:cs="Arial"/>
        </w:rPr>
        <w:t xml:space="preserve">: </w:t>
      </w:r>
      <w:r w:rsidRPr="00BF1788">
        <w:rPr>
          <w:rFonts w:ascii="Arial" w:eastAsia="Times New Roman" w:hAnsi="Arial" w:cs="Arial"/>
          <w:b/>
          <w:bCs/>
        </w:rPr>
        <w:t>Auf deutsche Tastatur achten!</w:t>
      </w:r>
    </w:p>
    <w:p w14:paraId="628ADD5E" w14:textId="1D6F31D9"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8" w:history="1">
        <w:r w:rsidRPr="00BF1788">
          <w:rPr>
            <w:rStyle w:val="Hyperlink"/>
            <w:rFonts w:ascii="Arial" w:eastAsia="Times New Roman" w:hAnsi="Arial" w:cs="Arial"/>
            <w:color w:val="auto"/>
          </w:rPr>
          <w:t>http://microstore.it/</w:t>
        </w:r>
      </w:hyperlink>
      <w:r w:rsidRPr="00BF1788">
        <w:rPr>
          <w:rFonts w:ascii="Arial" w:eastAsia="Times New Roman" w:hAnsi="Arial" w:cs="Arial"/>
        </w:rPr>
        <w:t xml:space="preserve"> | 0471 978750 | </w:t>
      </w:r>
      <w:proofErr w:type="spellStart"/>
      <w:r w:rsidRPr="00BF1788">
        <w:rPr>
          <w:rFonts w:ascii="Arial" w:eastAsia="Times New Roman" w:hAnsi="Arial" w:cs="Arial"/>
        </w:rPr>
        <w:t>Piavestr</w:t>
      </w:r>
      <w:proofErr w:type="spellEnd"/>
      <w:r w:rsidRPr="00BF1788">
        <w:rPr>
          <w:rFonts w:ascii="Arial" w:eastAsia="Times New Roman" w:hAnsi="Arial" w:cs="Arial"/>
        </w:rPr>
        <w:t>. 24B, Bozen</w:t>
      </w:r>
    </w:p>
    <w:p w14:paraId="045B38C4" w14:textId="05154E73"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9" w:history="1">
        <w:r w:rsidRPr="00BF1788">
          <w:rPr>
            <w:rStyle w:val="Hyperlink"/>
            <w:rFonts w:ascii="Arial" w:eastAsia="Times New Roman" w:hAnsi="Arial" w:cs="Arial"/>
            <w:color w:val="auto"/>
          </w:rPr>
          <w:t>https://notebookpoint.it/</w:t>
        </w:r>
      </w:hyperlink>
      <w:r w:rsidRPr="00BF1788">
        <w:rPr>
          <w:rFonts w:ascii="Arial" w:eastAsia="Times New Roman" w:hAnsi="Arial" w:cs="Arial"/>
        </w:rPr>
        <w:t xml:space="preserve"> | 0473 210349 | </w:t>
      </w:r>
      <w:proofErr w:type="spellStart"/>
      <w:r w:rsidRPr="00BF1788">
        <w:rPr>
          <w:rFonts w:ascii="Arial" w:eastAsia="Times New Roman" w:hAnsi="Arial" w:cs="Arial"/>
        </w:rPr>
        <w:t>Cavourstr</w:t>
      </w:r>
      <w:proofErr w:type="spellEnd"/>
      <w:r w:rsidRPr="00BF1788">
        <w:rPr>
          <w:rFonts w:ascii="Arial" w:eastAsia="Times New Roman" w:hAnsi="Arial" w:cs="Arial"/>
        </w:rPr>
        <w:t>. 40-</w:t>
      </w:r>
      <w:proofErr w:type="gramStart"/>
      <w:r w:rsidRPr="00BF1788">
        <w:rPr>
          <w:rFonts w:ascii="Arial" w:eastAsia="Times New Roman" w:hAnsi="Arial" w:cs="Arial"/>
        </w:rPr>
        <w:t>42</w:t>
      </w:r>
      <w:r w:rsidR="00360CDE">
        <w:rPr>
          <w:rFonts w:ascii="Arial" w:eastAsia="Times New Roman" w:hAnsi="Arial" w:cs="Arial"/>
        </w:rPr>
        <w:t xml:space="preserve">, </w:t>
      </w:r>
      <w:r w:rsidRPr="00BF1788">
        <w:rPr>
          <w:rFonts w:ascii="Arial" w:eastAsia="Times New Roman" w:hAnsi="Arial" w:cs="Arial"/>
        </w:rPr>
        <w:t xml:space="preserve"> Meran</w:t>
      </w:r>
      <w:proofErr w:type="gramEnd"/>
      <w:r w:rsidRPr="00BF1788">
        <w:rPr>
          <w:rFonts w:ascii="Arial" w:eastAsia="Times New Roman" w:hAnsi="Arial" w:cs="Arial"/>
        </w:rPr>
        <w:t xml:space="preserve"> </w:t>
      </w:r>
    </w:p>
    <w:p w14:paraId="3A9D73F8" w14:textId="4DD821C8"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10" w:history="1">
        <w:r w:rsidRPr="00BF1788">
          <w:rPr>
            <w:rStyle w:val="Hyperlink"/>
            <w:rFonts w:ascii="Arial" w:eastAsia="Times New Roman" w:hAnsi="Arial" w:cs="Arial"/>
            <w:color w:val="auto"/>
          </w:rPr>
          <w:t>https://onlinestore.it</w:t>
        </w:r>
      </w:hyperlink>
      <w:r w:rsidRPr="00BF1788">
        <w:rPr>
          <w:rFonts w:ascii="Arial" w:eastAsia="Times New Roman" w:hAnsi="Arial" w:cs="Arial"/>
        </w:rPr>
        <w:t xml:space="preserve">  | 0473 428455 | </w:t>
      </w:r>
      <w:proofErr w:type="spellStart"/>
      <w:r w:rsidR="00360CDE">
        <w:rPr>
          <w:rFonts w:ascii="Arial" w:eastAsia="Times New Roman" w:hAnsi="Arial" w:cs="Arial"/>
        </w:rPr>
        <w:t>Kastelbell</w:t>
      </w:r>
      <w:proofErr w:type="spellEnd"/>
      <w:r w:rsidRPr="00BF1788">
        <w:rPr>
          <w:rFonts w:ascii="Arial" w:eastAsia="Times New Roman" w:hAnsi="Arial" w:cs="Arial"/>
        </w:rPr>
        <w:t xml:space="preserve"> | -</w:t>
      </w:r>
      <w:r w:rsidR="00360CDE">
        <w:rPr>
          <w:rFonts w:ascii="Arial" w:eastAsia="Times New Roman" w:hAnsi="Arial" w:cs="Arial"/>
        </w:rPr>
        <w:t xml:space="preserve"> </w:t>
      </w:r>
      <w:r w:rsidRPr="00BF1788">
        <w:rPr>
          <w:rFonts w:ascii="Arial" w:eastAsia="Times New Roman" w:hAnsi="Arial" w:cs="Arial"/>
          <w:b/>
          <w:bCs/>
        </w:rPr>
        <w:t>Auf deutsche Tastatur achten!</w:t>
      </w:r>
    </w:p>
    <w:p w14:paraId="4576D6D9" w14:textId="1F16E56C"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11" w:history="1">
        <w:r w:rsidRPr="00BF1788">
          <w:rPr>
            <w:rStyle w:val="Hyperlink"/>
            <w:rFonts w:ascii="Arial" w:eastAsia="Times New Roman" w:hAnsi="Arial" w:cs="Arial"/>
            <w:color w:val="auto"/>
          </w:rPr>
          <w:t>https://www.g-store.net</w:t>
        </w:r>
      </w:hyperlink>
      <w:r w:rsidRPr="00BF1788">
        <w:rPr>
          <w:rFonts w:ascii="Arial" w:eastAsia="Times New Roman" w:hAnsi="Arial" w:cs="Arial"/>
        </w:rPr>
        <w:t xml:space="preserve"> | 344 2719549 | </w:t>
      </w:r>
      <w:proofErr w:type="spellStart"/>
      <w:r w:rsidRPr="00BF1788">
        <w:rPr>
          <w:rFonts w:ascii="Arial" w:eastAsia="Times New Roman" w:hAnsi="Arial" w:cs="Arial"/>
        </w:rPr>
        <w:t>Tschermserweg</w:t>
      </w:r>
      <w:proofErr w:type="spellEnd"/>
      <w:r w:rsidRPr="00BF1788">
        <w:rPr>
          <w:rFonts w:ascii="Arial" w:eastAsia="Times New Roman" w:hAnsi="Arial" w:cs="Arial"/>
        </w:rPr>
        <w:t xml:space="preserve"> 2 I-39011 Lana </w:t>
      </w:r>
    </w:p>
    <w:p w14:paraId="7B1D0FEE" w14:textId="366047DC"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12" w:history="1">
        <w:r w:rsidRPr="00BF1788">
          <w:rPr>
            <w:rStyle w:val="Hyperlink"/>
            <w:rFonts w:ascii="Arial" w:eastAsia="Times New Roman" w:hAnsi="Arial" w:cs="Arial"/>
            <w:color w:val="auto"/>
          </w:rPr>
          <w:t>https://www.avantec.it</w:t>
        </w:r>
      </w:hyperlink>
      <w:r w:rsidRPr="00BF1788">
        <w:rPr>
          <w:rFonts w:ascii="Arial" w:eastAsia="Times New Roman" w:hAnsi="Arial" w:cs="Arial"/>
        </w:rPr>
        <w:t>  | +39 0473 673013 | Hauptstraße 75</w:t>
      </w:r>
      <w:r w:rsidR="00360CDE">
        <w:rPr>
          <w:rFonts w:ascii="Arial" w:eastAsia="Times New Roman" w:hAnsi="Arial" w:cs="Arial"/>
        </w:rPr>
        <w:t xml:space="preserve">, </w:t>
      </w:r>
      <w:r w:rsidRPr="00BF1788">
        <w:rPr>
          <w:rFonts w:ascii="Arial" w:eastAsia="Times New Roman" w:hAnsi="Arial" w:cs="Arial"/>
        </w:rPr>
        <w:t xml:space="preserve">Naturns | </w:t>
      </w:r>
    </w:p>
    <w:p w14:paraId="24F91A25" w14:textId="5E1662A6" w:rsidR="00BF1788" w:rsidRPr="00BF1788" w:rsidRDefault="00BF1788" w:rsidP="00BF1788">
      <w:pPr>
        <w:numPr>
          <w:ilvl w:val="0"/>
          <w:numId w:val="6"/>
        </w:numPr>
        <w:spacing w:after="0" w:line="240" w:lineRule="auto"/>
        <w:textAlignment w:val="baseline"/>
        <w:rPr>
          <w:rFonts w:ascii="Arial" w:eastAsia="Times New Roman" w:hAnsi="Arial" w:cs="Arial"/>
        </w:rPr>
      </w:pPr>
      <w:hyperlink r:id="rId13" w:history="1">
        <w:r w:rsidRPr="00BF1788">
          <w:rPr>
            <w:rStyle w:val="Hyperlink"/>
            <w:rFonts w:ascii="Arial" w:eastAsia="Times New Roman" w:hAnsi="Arial" w:cs="Arial"/>
            <w:color w:val="auto"/>
          </w:rPr>
          <w:t>http://www.conex-s</w:t>
        </w:r>
        <w:bookmarkStart w:id="5" w:name="_GoBack"/>
        <w:bookmarkEnd w:id="5"/>
        <w:r w:rsidRPr="00BF1788">
          <w:rPr>
            <w:rStyle w:val="Hyperlink"/>
            <w:rFonts w:ascii="Arial" w:eastAsia="Times New Roman" w:hAnsi="Arial" w:cs="Arial"/>
            <w:color w:val="auto"/>
          </w:rPr>
          <w:t>t</w:t>
        </w:r>
        <w:r w:rsidRPr="00BF1788">
          <w:rPr>
            <w:rStyle w:val="Hyperlink"/>
            <w:rFonts w:ascii="Arial" w:eastAsia="Times New Roman" w:hAnsi="Arial" w:cs="Arial"/>
            <w:color w:val="auto"/>
          </w:rPr>
          <w:t>ore.com/</w:t>
        </w:r>
      </w:hyperlink>
      <w:r w:rsidRPr="00BF1788">
        <w:rPr>
          <w:rFonts w:ascii="Arial" w:eastAsia="Times New Roman" w:hAnsi="Arial" w:cs="Arial"/>
        </w:rPr>
        <w:t xml:space="preserve"> | </w:t>
      </w:r>
      <w:proofErr w:type="spellStart"/>
      <w:r w:rsidRPr="00BF1788">
        <w:rPr>
          <w:rFonts w:ascii="Arial" w:eastAsia="Times New Roman" w:hAnsi="Arial" w:cs="Arial"/>
        </w:rPr>
        <w:t>Kastelbell-Tschars</w:t>
      </w:r>
      <w:proofErr w:type="spellEnd"/>
    </w:p>
    <w:p w14:paraId="7D3BE87C" w14:textId="77777777" w:rsidR="00BF1788" w:rsidRPr="00BF1788" w:rsidRDefault="00BF1788" w:rsidP="00BF1788">
      <w:pPr>
        <w:pStyle w:val="StandardWeb"/>
        <w:spacing w:before="240" w:beforeAutospacing="0" w:after="240" w:afterAutospacing="0"/>
      </w:pPr>
      <w:r w:rsidRPr="00BF1788">
        <w:rPr>
          <w:rFonts w:ascii="Arial" w:hAnsi="Arial" w:cs="Arial"/>
          <w:sz w:val="22"/>
          <w:szCs w:val="22"/>
        </w:rPr>
        <w:t>Eine vielleicht interessante Seite finden Sie hier:</w:t>
      </w:r>
    </w:p>
    <w:p w14:paraId="7E52E663" w14:textId="77777777" w:rsidR="00BF1788" w:rsidRPr="00BF1788" w:rsidRDefault="00BF1788" w:rsidP="00BF1788">
      <w:pPr>
        <w:pStyle w:val="StandardWeb"/>
        <w:spacing w:before="240" w:beforeAutospacing="0" w:after="240" w:afterAutospacing="0"/>
      </w:pPr>
      <w:hyperlink r:id="rId14" w:history="1">
        <w:r w:rsidRPr="00BF1788">
          <w:rPr>
            <w:rStyle w:val="Hyperlink"/>
            <w:rFonts w:ascii="Arial" w:hAnsi="Arial" w:cs="Arial"/>
            <w:color w:val="auto"/>
            <w:sz w:val="22"/>
            <w:szCs w:val="22"/>
          </w:rPr>
          <w:t>https://www.notebookcheck.com/Die-besten-Notebooks-fuer-Schueler-und-Studenten.125178.0.html</w:t>
        </w:r>
      </w:hyperlink>
    </w:p>
    <w:p w14:paraId="70E2D44E" w14:textId="2DFF799A" w:rsidR="00BC25A7" w:rsidRDefault="00BF1788">
      <w:pPr>
        <w:pBdr>
          <w:top w:val="nil"/>
          <w:left w:val="nil"/>
          <w:bottom w:val="nil"/>
          <w:right w:val="nil"/>
          <w:between w:val="nil"/>
        </w:pBdr>
        <w:spacing w:before="480" w:after="120" w:line="240" w:lineRule="auto"/>
        <w:rPr>
          <w:b/>
          <w:color w:val="000000"/>
          <w:sz w:val="46"/>
          <w:szCs w:val="46"/>
        </w:rPr>
      </w:pPr>
      <w:r>
        <w:rPr>
          <w:b/>
          <w:color w:val="000000"/>
          <w:sz w:val="46"/>
          <w:szCs w:val="46"/>
        </w:rPr>
        <w:t>W</w:t>
      </w:r>
      <w:r w:rsidR="00A2347D">
        <w:rPr>
          <w:b/>
          <w:color w:val="000000"/>
          <w:sz w:val="46"/>
          <w:szCs w:val="46"/>
        </w:rPr>
        <w:t>ie geht es weiter?</w:t>
      </w:r>
    </w:p>
    <w:p w14:paraId="48F7AAB9" w14:textId="77777777" w:rsidR="00BC25A7" w:rsidRDefault="00A2347D">
      <w:pPr>
        <w:spacing w:after="0" w:line="276" w:lineRule="auto"/>
      </w:pPr>
      <w:r>
        <w:t xml:space="preserve"> </w:t>
      </w:r>
    </w:p>
    <w:p w14:paraId="605D54BF" w14:textId="77777777" w:rsidR="00BC25A7" w:rsidRDefault="00A2347D">
      <w:pPr>
        <w:spacing w:after="0" w:line="276" w:lineRule="auto"/>
        <w:ind w:left="360"/>
        <w:rPr>
          <w:sz w:val="28"/>
          <w:szCs w:val="28"/>
        </w:rPr>
      </w:pPr>
      <w:r>
        <w:rPr>
          <w:sz w:val="28"/>
          <w:szCs w:val="28"/>
        </w:rPr>
        <w:t>-         Bestellung der Neugeräte ab sofort</w:t>
      </w:r>
    </w:p>
    <w:p w14:paraId="7788FF8C" w14:textId="77777777" w:rsidR="00BC25A7" w:rsidRDefault="00A2347D">
      <w:pPr>
        <w:spacing w:after="0" w:line="276" w:lineRule="auto"/>
        <w:rPr>
          <w:sz w:val="12"/>
          <w:szCs w:val="12"/>
        </w:rPr>
      </w:pPr>
      <w:r>
        <w:rPr>
          <w:sz w:val="12"/>
          <w:szCs w:val="12"/>
        </w:rPr>
        <w:t xml:space="preserve"> </w:t>
      </w:r>
    </w:p>
    <w:p w14:paraId="5DC087BB" w14:textId="77777777" w:rsidR="00BC25A7" w:rsidRDefault="00A2347D">
      <w:pPr>
        <w:spacing w:after="0" w:line="276" w:lineRule="auto"/>
        <w:ind w:left="360"/>
        <w:rPr>
          <w:sz w:val="28"/>
          <w:szCs w:val="28"/>
        </w:rPr>
      </w:pPr>
      <w:r>
        <w:rPr>
          <w:sz w:val="28"/>
          <w:szCs w:val="28"/>
        </w:rPr>
        <w:t>-         Einbau der Laptops in den Unterricht ab Oktober</w:t>
      </w:r>
    </w:p>
    <w:p w14:paraId="3E240419" w14:textId="77777777" w:rsidR="00BC25A7" w:rsidRDefault="00A2347D">
      <w:pPr>
        <w:spacing w:after="0" w:line="276" w:lineRule="auto"/>
      </w:pPr>
      <w:r>
        <w:t xml:space="preserve"> </w:t>
      </w:r>
    </w:p>
    <w:p w14:paraId="06BE13E5" w14:textId="77777777" w:rsidR="00BC25A7" w:rsidRDefault="00A2347D">
      <w:pPr>
        <w:pBdr>
          <w:top w:val="nil"/>
          <w:left w:val="nil"/>
          <w:bottom w:val="nil"/>
          <w:right w:val="nil"/>
          <w:between w:val="nil"/>
        </w:pBdr>
        <w:spacing w:before="480" w:after="120" w:line="240" w:lineRule="auto"/>
        <w:rPr>
          <w:b/>
          <w:color w:val="000000"/>
          <w:sz w:val="46"/>
          <w:szCs w:val="46"/>
        </w:rPr>
      </w:pPr>
      <w:bookmarkStart w:id="6" w:name="_heading=h.p5y0wsvv3hrz" w:colFirst="0" w:colLast="0"/>
      <w:bookmarkEnd w:id="6"/>
      <w:r>
        <w:rPr>
          <w:b/>
          <w:color w:val="000000"/>
          <w:sz w:val="46"/>
          <w:szCs w:val="46"/>
        </w:rPr>
        <w:t>Bei Fragen:</w:t>
      </w:r>
    </w:p>
    <w:p w14:paraId="450DDF61" w14:textId="77777777" w:rsidR="00BC25A7" w:rsidRDefault="00A2347D">
      <w:pPr>
        <w:spacing w:after="0" w:line="276" w:lineRule="auto"/>
        <w:rPr>
          <w:b/>
          <w:sz w:val="24"/>
          <w:szCs w:val="24"/>
        </w:rPr>
      </w:pPr>
      <w:r>
        <w:rPr>
          <w:b/>
          <w:sz w:val="24"/>
          <w:szCs w:val="24"/>
        </w:rPr>
        <w:t xml:space="preserve"> </w:t>
      </w:r>
    </w:p>
    <w:p w14:paraId="2E5989CA" w14:textId="6C2EA480" w:rsidR="00BC25A7" w:rsidRDefault="00A2347D">
      <w:pPr>
        <w:spacing w:after="0" w:line="276" w:lineRule="auto"/>
      </w:pPr>
      <w:r>
        <w:rPr>
          <w:rFonts w:ascii="Arial" w:eastAsia="Arial" w:hAnsi="Arial" w:cs="Arial"/>
          <w:sz w:val="28"/>
          <w:szCs w:val="28"/>
        </w:rPr>
        <w:t xml:space="preserve">Kofler Markus </w:t>
      </w:r>
      <w:hyperlink r:id="rId15">
        <w:r>
          <w:rPr>
            <w:rFonts w:ascii="Arial" w:eastAsia="Arial" w:hAnsi="Arial" w:cs="Arial"/>
            <w:color w:val="1155CC"/>
            <w:sz w:val="28"/>
            <w:szCs w:val="28"/>
            <w:u w:val="single"/>
          </w:rPr>
          <w:t>kofmar@rgtfo-me.it</w:t>
        </w:r>
      </w:hyperlink>
    </w:p>
    <w:p w14:paraId="3C07D9A8" w14:textId="77777777" w:rsidR="00BC25A7" w:rsidRDefault="00BC25A7">
      <w:pPr>
        <w:spacing w:after="0" w:line="240" w:lineRule="auto"/>
      </w:pPr>
    </w:p>
    <w:p w14:paraId="1435E29E" w14:textId="77777777" w:rsidR="00BC25A7" w:rsidRDefault="00BC25A7">
      <w:pPr>
        <w:spacing w:after="0" w:line="240" w:lineRule="auto"/>
      </w:pPr>
    </w:p>
    <w:sectPr w:rsidR="00BC25A7">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C31"/>
    <w:multiLevelType w:val="multilevel"/>
    <w:tmpl w:val="D8CC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1685"/>
    <w:multiLevelType w:val="multilevel"/>
    <w:tmpl w:val="34C0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31B24"/>
    <w:multiLevelType w:val="multilevel"/>
    <w:tmpl w:val="AEE06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E04686"/>
    <w:multiLevelType w:val="multilevel"/>
    <w:tmpl w:val="A28EC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3333D"/>
    <w:multiLevelType w:val="hybridMultilevel"/>
    <w:tmpl w:val="9CB8CFD4"/>
    <w:lvl w:ilvl="0" w:tplc="022A78B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693564"/>
    <w:multiLevelType w:val="multilevel"/>
    <w:tmpl w:val="F0CC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4"/>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A7"/>
    <w:rsid w:val="0029797B"/>
    <w:rsid w:val="002E72CD"/>
    <w:rsid w:val="00360CDE"/>
    <w:rsid w:val="005B6EEB"/>
    <w:rsid w:val="007C35A8"/>
    <w:rsid w:val="008B788B"/>
    <w:rsid w:val="00A2347D"/>
    <w:rsid w:val="00BC25A7"/>
    <w:rsid w:val="00BF1788"/>
    <w:rsid w:val="00C53A97"/>
    <w:rsid w:val="00DB797A"/>
    <w:rsid w:val="00DC4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8A05"/>
  <w15:docId w15:val="{9CB7C87A-DF14-4F4E-A4D2-37C4C5A6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14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31430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1430E"/>
    <w:pPr>
      <w:ind w:left="720"/>
      <w:contextualSpacing/>
    </w:pPr>
  </w:style>
  <w:style w:type="character" w:styleId="Hyperlink">
    <w:name w:val="Hyperlink"/>
    <w:basedOn w:val="Absatz-Standardschriftart"/>
    <w:uiPriority w:val="99"/>
    <w:unhideWhenUsed/>
    <w:rsid w:val="0031430E"/>
    <w:rPr>
      <w:color w:val="0563C1" w:themeColor="hyperlink"/>
      <w:u w:val="single"/>
    </w:rPr>
  </w:style>
  <w:style w:type="character" w:styleId="NichtaufgelsteErwhnung">
    <w:name w:val="Unresolved Mention"/>
    <w:basedOn w:val="Absatz-Standardschriftart"/>
    <w:uiPriority w:val="99"/>
    <w:semiHidden/>
    <w:unhideWhenUsed/>
    <w:rsid w:val="0031430E"/>
    <w:rPr>
      <w:color w:val="605E5C"/>
      <w:shd w:val="clear" w:color="auto" w:fill="E1DFDD"/>
    </w:rPr>
  </w:style>
  <w:style w:type="character" w:customStyle="1" w:styleId="m-8524363304945110000gmail-a-size-base">
    <w:name w:val="m_-8524363304945110000gmail-a-size-base"/>
    <w:basedOn w:val="Absatz-Standardschriftart"/>
    <w:rsid w:val="00D35A08"/>
  </w:style>
  <w:style w:type="character" w:styleId="BesuchterLink">
    <w:name w:val="FollowedHyperlink"/>
    <w:basedOn w:val="Absatz-Standardschriftart"/>
    <w:uiPriority w:val="99"/>
    <w:semiHidden/>
    <w:unhideWhenUsed/>
    <w:rsid w:val="00CC046A"/>
    <w:rPr>
      <w:color w:val="954F72" w:themeColor="followedHyperlink"/>
      <w:u w:val="singl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BF17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crostore.it/" TargetMode="External"/><Relationship Id="rId13" Type="http://schemas.openxmlformats.org/officeDocument/2006/relationships/hyperlink" Target="http://www.conex-store.com/" TargetMode="External"/><Relationship Id="rId3" Type="http://schemas.openxmlformats.org/officeDocument/2006/relationships/styles" Target="styles.xml"/><Relationship Id="rId7" Type="http://schemas.openxmlformats.org/officeDocument/2006/relationships/hyperlink" Target="https://www.amazon.de/" TargetMode="External"/><Relationship Id="rId12" Type="http://schemas.openxmlformats.org/officeDocument/2006/relationships/hyperlink" Target="https://www.avant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store.net" TargetMode="External"/><Relationship Id="rId5" Type="http://schemas.openxmlformats.org/officeDocument/2006/relationships/webSettings" Target="webSettings.xml"/><Relationship Id="rId15" Type="http://schemas.openxmlformats.org/officeDocument/2006/relationships/hyperlink" Target="mailto:kofmar@rgtfo-me.it" TargetMode="External"/><Relationship Id="rId10" Type="http://schemas.openxmlformats.org/officeDocument/2006/relationships/hyperlink" Target="https://onlinestore.it" TargetMode="External"/><Relationship Id="rId4" Type="http://schemas.openxmlformats.org/officeDocument/2006/relationships/settings" Target="settings.xml"/><Relationship Id="rId9" Type="http://schemas.openxmlformats.org/officeDocument/2006/relationships/hyperlink" Target="https://notebookpoint.it/" TargetMode="External"/><Relationship Id="rId14" Type="http://schemas.openxmlformats.org/officeDocument/2006/relationships/hyperlink" Target="https://www.notebookcheck.com/Die-besten-Notebooks-fuer-Schueler-und-Studenten.125178.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pbXL1R8t3zAimvv/WvVFnO4aA==">AMUW2mWhPDAu+n97bosODhONtcH/pa0q7nXPelrhw8DA4Pgc1mVWFjU76mdADd4Cs68hqy6uf6RGpHUktQQU7LSloy5XwfCn2JlTPeRHi2arWtGZBVyoM5hGWolGMzfTLehA7LRT9K2L7QA2QXCj+n/mj/cpWFSQbqYhCn/5iljzDL4QHVEd5+uJwf3tnHCydosrwHDKH2+kRgYweAHLTdZupFun/Q7tDgFQ1r6+bRGC3ZaDIXyp2vw=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7AF6F383</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Stecher</dc:creator>
  <cp:lastModifiedBy>Prantl, Josef</cp:lastModifiedBy>
  <cp:revision>3</cp:revision>
  <dcterms:created xsi:type="dcterms:W3CDTF">2020-09-02T14:41:00Z</dcterms:created>
  <dcterms:modified xsi:type="dcterms:W3CDTF">2020-09-02T14:43:00Z</dcterms:modified>
</cp:coreProperties>
</file>